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34" w:rsidRDefault="00BE2A34" w:rsidP="00BE2A34">
      <w:pPr>
        <w:jc w:val="center"/>
        <w:rPr>
          <w:b/>
          <w:sz w:val="32"/>
        </w:rPr>
      </w:pPr>
      <w:r>
        <w:rPr>
          <w:b/>
          <w:sz w:val="32"/>
        </w:rPr>
        <w:t>Положение турнира по армрестлингу среди женщин, юношей и мужчин “</w:t>
      </w:r>
      <w:r>
        <w:rPr>
          <w:b/>
          <w:sz w:val="32"/>
          <w:lang w:val="en-US"/>
        </w:rPr>
        <w:t>NFS</w:t>
      </w:r>
      <w:r w:rsidRPr="00BE2A34">
        <w:rPr>
          <w:b/>
          <w:sz w:val="32"/>
        </w:rPr>
        <w:t xml:space="preserve"> </w:t>
      </w:r>
      <w:r>
        <w:rPr>
          <w:b/>
          <w:sz w:val="32"/>
        </w:rPr>
        <w:t>5”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7028"/>
      </w:tblGrid>
      <w:tr w:rsidR="00BE2A34" w:rsidTr="00BE2A34">
        <w:tc>
          <w:tcPr>
            <w:tcW w:w="2405" w:type="dxa"/>
            <w:hideMark/>
          </w:tcPr>
          <w:p w:rsidR="00BE2A34" w:rsidRDefault="00BE2A34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Дата проведения:</w:t>
            </w:r>
          </w:p>
        </w:tc>
        <w:tc>
          <w:tcPr>
            <w:tcW w:w="7507" w:type="dxa"/>
            <w:hideMark/>
          </w:tcPr>
          <w:p w:rsidR="00BE2A34" w:rsidRDefault="00BE2A34" w:rsidP="00BE2A34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 марта 2024 года.</w:t>
            </w:r>
          </w:p>
        </w:tc>
      </w:tr>
      <w:tr w:rsidR="00BE2A34" w:rsidTr="00BE2A34">
        <w:tc>
          <w:tcPr>
            <w:tcW w:w="2405" w:type="dxa"/>
            <w:hideMark/>
          </w:tcPr>
          <w:p w:rsidR="00BE2A34" w:rsidRDefault="00BE2A34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Время проведения:</w:t>
            </w:r>
          </w:p>
        </w:tc>
        <w:tc>
          <w:tcPr>
            <w:tcW w:w="7507" w:type="dxa"/>
            <w:hideMark/>
          </w:tcPr>
          <w:p w:rsidR="00BE2A34" w:rsidRDefault="00BE2A34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10:00-18:00</w:t>
            </w:r>
          </w:p>
        </w:tc>
      </w:tr>
      <w:tr w:rsidR="00BE2A34" w:rsidTr="00BE2A34">
        <w:tc>
          <w:tcPr>
            <w:tcW w:w="2405" w:type="dxa"/>
            <w:hideMark/>
          </w:tcPr>
          <w:p w:rsidR="00BE2A34" w:rsidRDefault="00BE2A34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507" w:type="dxa"/>
            <w:hideMark/>
          </w:tcPr>
          <w:p w:rsidR="00BE2A34" w:rsidRDefault="00BE2A34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Москва, Варшавское шоссе 33с13, 2 этаж.</w:t>
            </w:r>
          </w:p>
        </w:tc>
      </w:tr>
      <w:tr w:rsidR="00BE2A34" w:rsidTr="00BE2A34">
        <w:tc>
          <w:tcPr>
            <w:tcW w:w="2405" w:type="dxa"/>
            <w:hideMark/>
          </w:tcPr>
          <w:p w:rsidR="00BE2A34" w:rsidRDefault="00BE2A34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Контактное лицо:</w:t>
            </w:r>
          </w:p>
        </w:tc>
        <w:tc>
          <w:tcPr>
            <w:tcW w:w="7507" w:type="dxa"/>
            <w:hideMark/>
          </w:tcPr>
          <w:p w:rsidR="00BE2A34" w:rsidRDefault="00BE2A34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Олисаев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Вадим Русланович</w:t>
            </w:r>
          </w:p>
          <w:p w:rsidR="00BE2A34" w:rsidRDefault="00BE2A34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+7 985 109 77 27</w:t>
            </w:r>
          </w:p>
          <w:p w:rsidR="00BE2A34" w:rsidRDefault="00BE2A34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olisaevteatr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BE2A34" w:rsidRDefault="00BE2A34" w:rsidP="00BE2A34">
      <w:pPr>
        <w:jc w:val="center"/>
        <w:rPr>
          <w:b/>
          <w:sz w:val="32"/>
        </w:rPr>
      </w:pPr>
    </w:p>
    <w:p w:rsidR="00BE2A34" w:rsidRPr="00DB2DD3" w:rsidRDefault="00BE2A34" w:rsidP="00BE2A34">
      <w:pPr>
        <w:numPr>
          <w:ilvl w:val="0"/>
          <w:numId w:val="1"/>
        </w:numPr>
        <w:spacing w:after="0"/>
        <w:ind w:hanging="245"/>
        <w:rPr>
          <w:sz w:val="24"/>
        </w:rPr>
      </w:pPr>
      <w:r w:rsidRPr="00DB2DD3">
        <w:rPr>
          <w:b/>
          <w:sz w:val="24"/>
        </w:rPr>
        <w:t xml:space="preserve">Руководство проведением соревнований. </w:t>
      </w:r>
    </w:p>
    <w:p w:rsidR="00BE2A34" w:rsidRDefault="00BE2A34" w:rsidP="00BE2A34">
      <w:pPr>
        <w:spacing w:after="44"/>
        <w:ind w:left="-5"/>
      </w:pPr>
      <w:r>
        <w:t>Общее руководство подготовкой и проведением соревнований осуществляется командой СК Форвард</w:t>
      </w:r>
    </w:p>
    <w:p w:rsidR="00BE2A34" w:rsidRDefault="00BE2A34" w:rsidP="00BE2A34">
      <w:pPr>
        <w:spacing w:after="37"/>
      </w:pPr>
      <w:r>
        <w:rPr>
          <w:sz w:val="20"/>
        </w:rPr>
        <w:t xml:space="preserve"> </w:t>
      </w:r>
    </w:p>
    <w:p w:rsidR="00BE2A34" w:rsidRDefault="00BE2A34" w:rsidP="00BE2A34">
      <w:pPr>
        <w:spacing w:after="76"/>
        <w:ind w:left="576" w:right="110"/>
      </w:pPr>
      <w:r>
        <w:rPr>
          <w:sz w:val="23"/>
        </w:rPr>
        <w:t xml:space="preserve">Ответственное лицо по проведению турнира – </w:t>
      </w:r>
      <w:proofErr w:type="spellStart"/>
      <w:r>
        <w:rPr>
          <w:b/>
          <w:sz w:val="23"/>
        </w:rPr>
        <w:t>Олисаев</w:t>
      </w:r>
      <w:proofErr w:type="spellEnd"/>
      <w:r>
        <w:rPr>
          <w:b/>
          <w:sz w:val="23"/>
        </w:rPr>
        <w:t xml:space="preserve"> Вадим Русланович.</w:t>
      </w:r>
      <w:r>
        <w:rPr>
          <w:sz w:val="23"/>
        </w:rPr>
        <w:t xml:space="preserve"> </w:t>
      </w:r>
    </w:p>
    <w:p w:rsidR="00BE2A34" w:rsidRDefault="00BE2A34" w:rsidP="00BE2A34">
      <w:pPr>
        <w:spacing w:after="76"/>
        <w:ind w:left="576" w:right="110"/>
      </w:pPr>
      <w:r>
        <w:rPr>
          <w:sz w:val="23"/>
        </w:rPr>
        <w:t xml:space="preserve">Главный судья соревнований – </w:t>
      </w:r>
      <w:r>
        <w:rPr>
          <w:b/>
          <w:sz w:val="23"/>
        </w:rPr>
        <w:t>Бессонов Аркадий Олегович.</w:t>
      </w:r>
    </w:p>
    <w:p w:rsidR="00BE2A34" w:rsidRDefault="00BE2A34" w:rsidP="00BE2A34">
      <w:pPr>
        <w:spacing w:after="76"/>
        <w:ind w:left="576" w:right="110"/>
      </w:pPr>
      <w:r>
        <w:rPr>
          <w:sz w:val="23"/>
        </w:rPr>
        <w:t xml:space="preserve">Главный секретарь соревнований – </w:t>
      </w:r>
      <w:r>
        <w:rPr>
          <w:b/>
          <w:sz w:val="23"/>
        </w:rPr>
        <w:t xml:space="preserve">Морозов Валентин. </w:t>
      </w:r>
    </w:p>
    <w:p w:rsidR="00BE2A34" w:rsidRDefault="00BE2A34" w:rsidP="00BE2A34">
      <w:pPr>
        <w:spacing w:after="0" w:line="338" w:lineRule="auto"/>
        <w:ind w:right="110"/>
      </w:pPr>
      <w:r>
        <w:rPr>
          <w:sz w:val="31"/>
          <w:vertAlign w:val="subscript"/>
        </w:rPr>
        <w:t xml:space="preserve"> </w:t>
      </w:r>
      <w:r>
        <w:rPr>
          <w:sz w:val="23"/>
        </w:rPr>
        <w:t xml:space="preserve">Ответственные за обеспечение судейства – назначается ответственным лицом по </w:t>
      </w:r>
      <w:r>
        <w:t>проведению турнира.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 xml:space="preserve"> </w:t>
      </w:r>
    </w:p>
    <w:p w:rsidR="00BE2A34" w:rsidRDefault="00BE2A34" w:rsidP="00BE2A34">
      <w:pPr>
        <w:jc w:val="center"/>
      </w:pPr>
      <w:r>
        <w:t>Организаторы турнира могут вносить изменения в регламенте соревнований.</w:t>
      </w:r>
    </w:p>
    <w:p w:rsidR="00BE2A34" w:rsidRDefault="00BE2A34" w:rsidP="00BE2A34">
      <w:pPr>
        <w:spacing w:after="102"/>
      </w:pPr>
    </w:p>
    <w:p w:rsidR="00BE2A34" w:rsidRDefault="00BE2A34" w:rsidP="00BE2A34">
      <w:pPr>
        <w:spacing w:after="115" w:line="216" w:lineRule="auto"/>
        <w:ind w:right="9930"/>
      </w:pPr>
      <w:r>
        <w:rPr>
          <w:sz w:val="20"/>
        </w:rPr>
        <w:t xml:space="preserve">  </w:t>
      </w:r>
      <w:r>
        <w:t xml:space="preserve"> </w:t>
      </w:r>
      <w:r>
        <w:br/>
      </w:r>
    </w:p>
    <w:p w:rsidR="00BE2A34" w:rsidRPr="00DB2DD3" w:rsidRDefault="00BE2A34" w:rsidP="00BE2A34">
      <w:pPr>
        <w:pStyle w:val="a4"/>
        <w:numPr>
          <w:ilvl w:val="0"/>
          <w:numId w:val="1"/>
        </w:numPr>
        <w:spacing w:after="47"/>
        <w:rPr>
          <w:sz w:val="24"/>
        </w:rPr>
      </w:pPr>
      <w:r w:rsidRPr="00DB2DD3">
        <w:rPr>
          <w:b/>
          <w:sz w:val="24"/>
        </w:rPr>
        <w:t xml:space="preserve">Регламент соревнований. </w:t>
      </w:r>
    </w:p>
    <w:p w:rsidR="00BE2A34" w:rsidRDefault="00BE2A34" w:rsidP="00BE2A34">
      <w:pPr>
        <w:spacing w:after="0"/>
        <w:ind w:left="99"/>
        <w:jc w:val="center"/>
      </w:pPr>
      <w:r>
        <w:t xml:space="preserve">СОРЕВНОВАТЕЛЬНЫЕ НОМИНАЦИИ: </w:t>
      </w:r>
    </w:p>
    <w:p w:rsidR="00BE2A34" w:rsidRDefault="00BE2A34" w:rsidP="00BE2A34">
      <w:pPr>
        <w:spacing w:after="0"/>
      </w:pPr>
      <w:r>
        <w:t xml:space="preserve"> </w:t>
      </w:r>
    </w:p>
    <w:p w:rsidR="00BE2A34" w:rsidRDefault="00BE2A34" w:rsidP="00BE2A34">
      <w:pPr>
        <w:spacing w:after="4" w:line="266" w:lineRule="auto"/>
        <w:ind w:left="568"/>
      </w:pPr>
      <w:r>
        <w:t xml:space="preserve">Юниоры 2005 г.р. и младше весовые категории до </w:t>
      </w:r>
      <w:r>
        <w:rPr>
          <w:b/>
        </w:rPr>
        <w:t>65; 75; 85; 85+</w:t>
      </w:r>
    </w:p>
    <w:p w:rsidR="00BE2A34" w:rsidRDefault="00BE2A34" w:rsidP="00BE2A34">
      <w:pPr>
        <w:spacing w:after="0"/>
      </w:pPr>
      <w:r>
        <w:t xml:space="preserve"> </w:t>
      </w:r>
    </w:p>
    <w:p w:rsidR="00BE2A34" w:rsidRDefault="00BE2A34" w:rsidP="00BE2A34">
      <w:pPr>
        <w:spacing w:after="4" w:line="266" w:lineRule="auto"/>
        <w:ind w:left="568"/>
      </w:pPr>
      <w:r>
        <w:t xml:space="preserve">Мужчины весовые категории до </w:t>
      </w:r>
      <w:r>
        <w:rPr>
          <w:b/>
        </w:rPr>
        <w:t xml:space="preserve">65; 75; 85; 95; абсолютная </w:t>
      </w:r>
      <w:proofErr w:type="spellStart"/>
      <w:r>
        <w:rPr>
          <w:b/>
        </w:rPr>
        <w:t>в.к</w:t>
      </w:r>
      <w:proofErr w:type="spellEnd"/>
      <w:r>
        <w:rPr>
          <w:b/>
        </w:rPr>
        <w:t>.</w:t>
      </w:r>
      <w:r>
        <w:t xml:space="preserve"> </w:t>
      </w:r>
    </w:p>
    <w:p w:rsidR="00BE2A34" w:rsidRDefault="00BE2A34" w:rsidP="00BE2A34">
      <w:pPr>
        <w:spacing w:after="4" w:line="266" w:lineRule="auto"/>
        <w:ind w:left="568"/>
      </w:pPr>
    </w:p>
    <w:p w:rsidR="00BE2A34" w:rsidRDefault="00BE2A34" w:rsidP="00BE2A34">
      <w:pPr>
        <w:spacing w:after="4" w:line="266" w:lineRule="auto"/>
        <w:ind w:left="568"/>
      </w:pPr>
      <w:r>
        <w:t xml:space="preserve">Женщины </w:t>
      </w:r>
      <w:r w:rsidRPr="00BE2A34">
        <w:rPr>
          <w:b/>
        </w:rPr>
        <w:t xml:space="preserve">абсолютная </w:t>
      </w:r>
      <w:proofErr w:type="spellStart"/>
      <w:r w:rsidRPr="00BE2A34">
        <w:rPr>
          <w:b/>
        </w:rPr>
        <w:t>в.к</w:t>
      </w:r>
      <w:proofErr w:type="spellEnd"/>
      <w:r w:rsidRPr="00BE2A34">
        <w:rPr>
          <w:b/>
        </w:rPr>
        <w:t>.</w:t>
      </w:r>
      <w:r>
        <w:br/>
      </w:r>
    </w:p>
    <w:p w:rsidR="00BE2A34" w:rsidRDefault="00BE2A34" w:rsidP="00BE2A34">
      <w:pPr>
        <w:spacing w:after="4" w:line="266" w:lineRule="auto"/>
        <w:ind w:left="568"/>
      </w:pPr>
      <w:r>
        <w:t xml:space="preserve">Допускается провес </w:t>
      </w:r>
      <w:r>
        <w:rPr>
          <w:b/>
        </w:rPr>
        <w:t>1кг</w:t>
      </w:r>
      <w:r>
        <w:t xml:space="preserve"> во всех весовых категориях.</w:t>
      </w:r>
    </w:p>
    <w:p w:rsidR="00BE2A34" w:rsidRDefault="00BE2A34" w:rsidP="00BE2A34">
      <w:pPr>
        <w:spacing w:after="47"/>
        <w:ind w:left="213"/>
      </w:pPr>
    </w:p>
    <w:p w:rsidR="00BE2A34" w:rsidRDefault="00BE2A34" w:rsidP="00BE2A34">
      <w:pPr>
        <w:spacing w:after="47"/>
        <w:ind w:left="573"/>
      </w:pPr>
    </w:p>
    <w:p w:rsidR="00BE2A34" w:rsidRDefault="00BE2A34" w:rsidP="00BE2A34">
      <w:pPr>
        <w:spacing w:line="372" w:lineRule="auto"/>
        <w:ind w:left="-5"/>
      </w:pPr>
      <w:r>
        <w:rPr>
          <w:b/>
        </w:rPr>
        <w:t>Лига обязуется опубликовать регламент и порядок проведения весовых категорий, включая время выступления той или иной весовой категории не позднее чем за 3 дня до начала соревнований.</w:t>
      </w:r>
      <w:r>
        <w:rPr>
          <w:b/>
        </w:rPr>
        <w:br/>
        <w:t>Информация должна</w:t>
      </w:r>
      <w:r w:rsidR="00703752">
        <w:rPr>
          <w:b/>
        </w:rPr>
        <w:t xml:space="preserve"> появиться на официальном сайте и в соц. Сетях лиги</w:t>
      </w:r>
    </w:p>
    <w:p w:rsidR="00DB2DD3" w:rsidRPr="00DB2DD3" w:rsidRDefault="00DB2DD3" w:rsidP="00DB2DD3">
      <w:pPr>
        <w:pStyle w:val="a4"/>
        <w:numPr>
          <w:ilvl w:val="0"/>
          <w:numId w:val="1"/>
        </w:numPr>
        <w:spacing w:line="372" w:lineRule="auto"/>
        <w:rPr>
          <w:b/>
          <w:sz w:val="24"/>
        </w:rPr>
      </w:pPr>
      <w:r w:rsidRPr="00DB2DD3">
        <w:rPr>
          <w:b/>
          <w:sz w:val="24"/>
        </w:rPr>
        <w:lastRenderedPageBreak/>
        <w:t xml:space="preserve">Заявка на соревнования </w:t>
      </w:r>
    </w:p>
    <w:p w:rsidR="00BE2A34" w:rsidRDefault="00BE2A34" w:rsidP="00DB2DD3">
      <w:pPr>
        <w:spacing w:line="372" w:lineRule="auto"/>
        <w:ind w:left="245"/>
      </w:pPr>
      <w:r>
        <w:t xml:space="preserve">С целью погашения расходов, связанных с организацией турнира, устанавливается взнос в размере 1900р при </w:t>
      </w:r>
      <w:r w:rsidR="00DB2DD3">
        <w:t xml:space="preserve">предварительной заявке до </w:t>
      </w:r>
      <w:r w:rsidR="00DB2DD3" w:rsidRPr="00DB2DD3">
        <w:rPr>
          <w:b/>
        </w:rPr>
        <w:t>05.03.2024</w:t>
      </w:r>
      <w:r w:rsidR="00DB2DD3">
        <w:t xml:space="preserve"> включительно</w:t>
      </w:r>
      <w:r w:rsidR="001B43D2">
        <w:t xml:space="preserve"> по </w:t>
      </w:r>
      <w:hyperlink r:id="rId5" w:history="1">
        <w:r w:rsidR="001B43D2" w:rsidRPr="001B43D2">
          <w:rPr>
            <w:rStyle w:val="a3"/>
          </w:rPr>
          <w:t>ссылке</w:t>
        </w:r>
      </w:hyperlink>
      <w:r w:rsidR="001B43D2">
        <w:br/>
      </w:r>
      <w:r w:rsidR="001B43D2" w:rsidRPr="001B43D2">
        <w:t>https://nfsleague.e-champs.com/event/379065</w:t>
      </w:r>
      <w:r w:rsidR="00DB2DD3">
        <w:br/>
        <w:t>Регистрация после указанной даты происходит на месте проведения соревнований и взнос составляет 3000р.</w:t>
      </w:r>
      <w:r w:rsidR="001B43D2">
        <w:br/>
        <w:t>В случае если участник регистрируется во вторую весовую категорию, дополнительный взнос составит 1000р, заявить об этом он должен при регистрации на соревнования либо до начала той весовой категории, в которую он хочет заявиться дополнительно.</w:t>
      </w:r>
    </w:p>
    <w:p w:rsidR="00DB2DD3" w:rsidRDefault="00DB2DD3" w:rsidP="00DB2DD3">
      <w:pPr>
        <w:pStyle w:val="a4"/>
        <w:numPr>
          <w:ilvl w:val="0"/>
          <w:numId w:val="1"/>
        </w:numPr>
        <w:spacing w:after="104"/>
        <w:rPr>
          <w:b/>
          <w:sz w:val="24"/>
        </w:rPr>
      </w:pPr>
      <w:bookmarkStart w:id="0" w:name="_GoBack"/>
      <w:bookmarkEnd w:id="0"/>
      <w:r w:rsidRPr="00DB2DD3">
        <w:rPr>
          <w:b/>
          <w:sz w:val="24"/>
        </w:rPr>
        <w:t>Подведение итогов</w:t>
      </w:r>
    </w:p>
    <w:p w:rsidR="00BE2A34" w:rsidRDefault="00DB2DD3" w:rsidP="00DB2DD3">
      <w:pPr>
        <w:pStyle w:val="a4"/>
        <w:spacing w:after="104"/>
        <w:ind w:left="245"/>
        <w:rPr>
          <w:sz w:val="20"/>
        </w:rPr>
      </w:pPr>
      <w:r>
        <w:t xml:space="preserve">Победитель </w:t>
      </w:r>
      <w:r w:rsidR="00703752">
        <w:t>определяется по сумме двоеборья</w:t>
      </w:r>
      <w:r w:rsidR="00703752">
        <w:br/>
        <w:t>Призеры каждой весовой категории награждаются дипломами, медалями.</w:t>
      </w:r>
      <w:r w:rsidR="00BE2A34" w:rsidRPr="00DB2DD3">
        <w:rPr>
          <w:sz w:val="20"/>
        </w:rPr>
        <w:t xml:space="preserve"> </w:t>
      </w:r>
    </w:p>
    <w:p w:rsidR="00703752" w:rsidRDefault="00703752" w:rsidP="00DB2DD3">
      <w:pPr>
        <w:pStyle w:val="a4"/>
        <w:spacing w:after="104"/>
        <w:ind w:left="245"/>
        <w:rPr>
          <w:sz w:val="20"/>
        </w:rPr>
      </w:pPr>
    </w:p>
    <w:p w:rsidR="00703752" w:rsidRPr="00703752" w:rsidRDefault="00703752" w:rsidP="00703752">
      <w:pPr>
        <w:pStyle w:val="a4"/>
        <w:numPr>
          <w:ilvl w:val="0"/>
          <w:numId w:val="1"/>
        </w:numPr>
        <w:spacing w:after="104"/>
        <w:rPr>
          <w:b/>
          <w:sz w:val="28"/>
        </w:rPr>
      </w:pPr>
      <w:r>
        <w:rPr>
          <w:b/>
          <w:lang w:val="en-US"/>
        </w:rPr>
        <w:t>С</w:t>
      </w:r>
      <w:proofErr w:type="spellStart"/>
      <w:r>
        <w:rPr>
          <w:b/>
        </w:rPr>
        <w:t>оц.сети</w:t>
      </w:r>
      <w:proofErr w:type="spellEnd"/>
    </w:p>
    <w:p w:rsidR="00703752" w:rsidRPr="00703752" w:rsidRDefault="002978AE" w:rsidP="00703752">
      <w:pPr>
        <w:pStyle w:val="a4"/>
        <w:spacing w:after="104"/>
        <w:ind w:left="245"/>
        <w:rPr>
          <w:lang w:val="en-US"/>
        </w:rPr>
      </w:pPr>
      <w:hyperlink r:id="rId6" w:history="1">
        <w:r w:rsidR="00703752" w:rsidRPr="00703752">
          <w:rPr>
            <w:rStyle w:val="a3"/>
            <w:b/>
            <w:lang w:val="en-US"/>
          </w:rPr>
          <w:t>VK.COM</w:t>
        </w:r>
      </w:hyperlink>
      <w:r w:rsidR="00703752" w:rsidRPr="00703752">
        <w:rPr>
          <w:b/>
          <w:lang w:val="en-US"/>
        </w:rPr>
        <w:t xml:space="preserve"> </w:t>
      </w:r>
      <w:r w:rsidR="00703752" w:rsidRPr="00703752">
        <w:rPr>
          <w:b/>
          <w:lang w:val="en-US"/>
        </w:rPr>
        <w:br/>
      </w:r>
      <w:hyperlink r:id="rId7" w:history="1">
        <w:r w:rsidR="00703752" w:rsidRPr="00703752">
          <w:rPr>
            <w:rStyle w:val="a3"/>
            <w:b/>
            <w:lang w:val="en-US"/>
          </w:rPr>
          <w:t>Telegram</w:t>
        </w:r>
      </w:hyperlink>
      <w:r w:rsidR="00703752" w:rsidRPr="00703752">
        <w:rPr>
          <w:b/>
          <w:lang w:val="en-US"/>
        </w:rPr>
        <w:br/>
      </w:r>
      <w:r w:rsidR="00703752">
        <w:rPr>
          <w:b/>
        </w:rPr>
        <w:t>Написать</w:t>
      </w:r>
      <w:r w:rsidR="00703752" w:rsidRPr="00703752">
        <w:rPr>
          <w:b/>
          <w:lang w:val="en-US"/>
        </w:rPr>
        <w:t xml:space="preserve"> </w:t>
      </w:r>
      <w:r w:rsidR="00703752">
        <w:rPr>
          <w:b/>
        </w:rPr>
        <w:t>с</w:t>
      </w:r>
      <w:r w:rsidR="00703752" w:rsidRPr="00703752">
        <w:rPr>
          <w:b/>
          <w:lang w:val="en-US"/>
        </w:rPr>
        <w:t xml:space="preserve"> </w:t>
      </w:r>
      <w:r w:rsidR="00703752">
        <w:rPr>
          <w:b/>
        </w:rPr>
        <w:t>вопросом</w:t>
      </w:r>
      <w:r w:rsidR="00703752" w:rsidRPr="00703752">
        <w:rPr>
          <w:b/>
          <w:lang w:val="en-US"/>
        </w:rPr>
        <w:t>-</w:t>
      </w:r>
      <w:r w:rsidR="00703752" w:rsidRPr="00703752">
        <w:rPr>
          <w:b/>
          <w:lang w:val="en-US"/>
        </w:rPr>
        <w:br/>
      </w:r>
      <w:hyperlink r:id="rId8" w:history="1">
        <w:r w:rsidR="00703752" w:rsidRPr="00703752">
          <w:rPr>
            <w:rStyle w:val="a3"/>
            <w:b/>
            <w:lang w:val="en-US"/>
          </w:rPr>
          <w:t>Telegram</w:t>
        </w:r>
      </w:hyperlink>
      <w:r w:rsidR="00703752" w:rsidRPr="00703752">
        <w:rPr>
          <w:b/>
          <w:lang w:val="en-US"/>
        </w:rPr>
        <w:br/>
      </w:r>
      <w:hyperlink r:id="rId9" w:history="1">
        <w:proofErr w:type="spellStart"/>
        <w:r w:rsidR="00703752" w:rsidRPr="00703752">
          <w:rPr>
            <w:rStyle w:val="a3"/>
            <w:lang w:val="en-US"/>
          </w:rPr>
          <w:t>Whatsapp</w:t>
        </w:r>
        <w:proofErr w:type="spellEnd"/>
      </w:hyperlink>
    </w:p>
    <w:p w:rsidR="00BD1D48" w:rsidRPr="00703752" w:rsidRDefault="00BD1D48">
      <w:pPr>
        <w:rPr>
          <w:lang w:val="en-US"/>
        </w:rPr>
      </w:pPr>
    </w:p>
    <w:sectPr w:rsidR="00BD1D48" w:rsidRPr="0070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54184"/>
    <w:multiLevelType w:val="multilevel"/>
    <w:tmpl w:val="66E2876E"/>
    <w:lvl w:ilvl="0">
      <w:start w:val="1"/>
      <w:numFmt w:val="decimal"/>
      <w:lvlText w:val="%1."/>
      <w:lvlJc w:val="left"/>
      <w:pPr>
        <w:ind w:left="24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szCs w:val="31"/>
        <w:u w:val="none" w:color="000000"/>
        <w:effect w:val="none"/>
        <w:bdr w:val="none" w:sz="0" w:space="0" w:color="auto" w:frame="1"/>
        <w:vertAlign w:val="subscript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A0C5964"/>
    <w:multiLevelType w:val="hybridMultilevel"/>
    <w:tmpl w:val="161235C2"/>
    <w:lvl w:ilvl="0" w:tplc="9A98250E">
      <w:start w:val="5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802B5BA">
      <w:start w:val="1"/>
      <w:numFmt w:val="lowerLetter"/>
      <w:lvlText w:val="%2"/>
      <w:lvlJc w:val="left"/>
      <w:pPr>
        <w:ind w:left="43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E78CD9C">
      <w:start w:val="1"/>
      <w:numFmt w:val="lowerRoman"/>
      <w:lvlText w:val="%3"/>
      <w:lvlJc w:val="left"/>
      <w:pPr>
        <w:ind w:left="50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98E5D36">
      <w:start w:val="1"/>
      <w:numFmt w:val="decimal"/>
      <w:lvlText w:val="%4"/>
      <w:lvlJc w:val="left"/>
      <w:pPr>
        <w:ind w:left="57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924CA0E">
      <w:start w:val="1"/>
      <w:numFmt w:val="lowerLetter"/>
      <w:lvlText w:val="%5"/>
      <w:lvlJc w:val="left"/>
      <w:pPr>
        <w:ind w:left="64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BBE3560">
      <w:start w:val="1"/>
      <w:numFmt w:val="lowerRoman"/>
      <w:lvlText w:val="%6"/>
      <w:lvlJc w:val="left"/>
      <w:pPr>
        <w:ind w:left="720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4E8659E">
      <w:start w:val="1"/>
      <w:numFmt w:val="decimal"/>
      <w:lvlText w:val="%7"/>
      <w:lvlJc w:val="left"/>
      <w:pPr>
        <w:ind w:left="79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4C69788">
      <w:start w:val="1"/>
      <w:numFmt w:val="lowerLetter"/>
      <w:lvlText w:val="%8"/>
      <w:lvlJc w:val="left"/>
      <w:pPr>
        <w:ind w:left="86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7763084">
      <w:start w:val="1"/>
      <w:numFmt w:val="lowerRoman"/>
      <w:lvlText w:val="%9"/>
      <w:lvlJc w:val="left"/>
      <w:pPr>
        <w:ind w:left="93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CE"/>
    <w:rsid w:val="001B43D2"/>
    <w:rsid w:val="001D7ECE"/>
    <w:rsid w:val="002978AE"/>
    <w:rsid w:val="00703752"/>
    <w:rsid w:val="00BD1D48"/>
    <w:rsid w:val="00BE2A34"/>
    <w:rsid w:val="00DB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65462-67DF-4327-8070-A8C8923A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3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A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2A34"/>
    <w:pPr>
      <w:ind w:left="720"/>
      <w:contextualSpacing/>
    </w:pPr>
  </w:style>
  <w:style w:type="table" w:styleId="a5">
    <w:name w:val="Table Grid"/>
    <w:basedOn w:val="a1"/>
    <w:uiPriority w:val="59"/>
    <w:rsid w:val="00BE2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7037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cforw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Newfitsty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portclub_forwar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fsleague.e-champs.com/event/37906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a.me/79154632216?text=%D0%94%D0%BE%D0%B1%D1%80%D1%8B%D0%B9%20%D0%B4%D0%B5%D0%BD%D1%8C!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Nigga</dc:creator>
  <cp:keywords/>
  <dc:description/>
  <cp:lastModifiedBy>Nigga</cp:lastModifiedBy>
  <cp:revision>3</cp:revision>
  <dcterms:created xsi:type="dcterms:W3CDTF">2024-02-09T09:05:00Z</dcterms:created>
  <dcterms:modified xsi:type="dcterms:W3CDTF">2024-02-09T10:14:00Z</dcterms:modified>
</cp:coreProperties>
</file>